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D035" w14:textId="62D3A0D6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B92EA4">
        <w:rPr>
          <w:rFonts w:cs="Arial"/>
          <w:bCs/>
          <w:sz w:val="24"/>
          <w:szCs w:val="24"/>
        </w:rPr>
        <w:t>5</w:t>
      </w:r>
      <w:r w:rsidR="00B1324B" w:rsidRPr="00B1324B">
        <w:rPr>
          <w:rFonts w:cs="Arial"/>
          <w:bCs/>
          <w:sz w:val="24"/>
          <w:szCs w:val="24"/>
        </w:rPr>
        <w:t>-bis</w:t>
      </w:r>
      <w:r w:rsidRPr="000F4E43">
        <w:rPr>
          <w:rFonts w:cs="Arial"/>
          <w:bCs/>
          <w:sz w:val="24"/>
          <w:szCs w:val="24"/>
        </w:rPr>
        <w:tab/>
      </w:r>
      <w:r w:rsidR="00953AE7">
        <w:rPr>
          <w:rFonts w:cs="Arial" w:hint="eastAsia"/>
          <w:bCs/>
          <w:sz w:val="24"/>
          <w:szCs w:val="24"/>
          <w:lang w:eastAsia="zh-CN"/>
        </w:rPr>
        <w:t>R</w:t>
      </w:r>
      <w:r w:rsidR="00953AE7">
        <w:rPr>
          <w:rFonts w:cs="Arial"/>
          <w:bCs/>
          <w:sz w:val="24"/>
          <w:szCs w:val="24"/>
        </w:rPr>
        <w:t>3-245595</w:t>
      </w:r>
    </w:p>
    <w:p w14:paraId="38D94E0E" w14:textId="11D3E174" w:rsidR="004E3939" w:rsidRPr="004C6888" w:rsidRDefault="00B1324B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75642477"/>
      <w:bookmarkStart w:id="1" w:name="_Hlk160525530"/>
      <w:r w:rsidRPr="00B1324B">
        <w:rPr>
          <w:rFonts w:cs="Arial"/>
          <w:sz w:val="24"/>
          <w:szCs w:val="24"/>
        </w:rPr>
        <w:t>Hefei</w:t>
      </w:r>
      <w:r w:rsidR="00270C84">
        <w:rPr>
          <w:rFonts w:cs="Arial" w:hint="eastAsia"/>
          <w:sz w:val="24"/>
          <w:szCs w:val="24"/>
          <w:lang w:eastAsia="zh-CN"/>
        </w:rPr>
        <w:t>,</w:t>
      </w:r>
      <w:r w:rsidRPr="00B1324B">
        <w:rPr>
          <w:rFonts w:cs="Arial"/>
          <w:sz w:val="24"/>
          <w:szCs w:val="24"/>
        </w:rPr>
        <w:t xml:space="preserve"> C</w:t>
      </w:r>
      <w:r w:rsidR="00270C84">
        <w:rPr>
          <w:rFonts w:cs="Arial"/>
          <w:sz w:val="24"/>
          <w:szCs w:val="24"/>
        </w:rPr>
        <w:t>hina</w:t>
      </w:r>
      <w:r>
        <w:rPr>
          <w:rFonts w:cs="Arial"/>
          <w:sz w:val="24"/>
          <w:szCs w:val="24"/>
        </w:rPr>
        <w:t xml:space="preserve">, </w:t>
      </w:r>
      <w:r w:rsidR="00B92EA4" w:rsidRPr="00B92EA4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4</w:t>
      </w:r>
      <w:r w:rsidR="00B92EA4" w:rsidRPr="00B92EA4">
        <w:rPr>
          <w:rFonts w:cs="Arial"/>
          <w:sz w:val="24"/>
          <w:szCs w:val="24"/>
        </w:rPr>
        <w:t xml:space="preserve"> -</w:t>
      </w:r>
      <w:r w:rsidR="004A0AA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18</w:t>
      </w:r>
      <w:r w:rsidR="00B92EA4" w:rsidRPr="00B92EA4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Oct</w:t>
      </w:r>
      <w:r w:rsidR="00B92EA4" w:rsidRPr="00B92EA4">
        <w:rPr>
          <w:rFonts w:cs="Arial"/>
          <w:sz w:val="24"/>
          <w:szCs w:val="24"/>
        </w:rPr>
        <w:t>, 2024</w:t>
      </w:r>
      <w:bookmarkEnd w:id="0"/>
    </w:p>
    <w:bookmarkEnd w:id="1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370B919" w:rsidR="004E3939" w:rsidRPr="00E53BD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53BD7">
        <w:rPr>
          <w:rFonts w:ascii="Arial" w:hAnsi="Arial" w:cs="Arial"/>
          <w:b/>
          <w:sz w:val="22"/>
          <w:szCs w:val="22"/>
        </w:rPr>
        <w:t>Title:</w:t>
      </w:r>
      <w:r w:rsidRPr="00E53BD7">
        <w:rPr>
          <w:rFonts w:ascii="Arial" w:hAnsi="Arial" w:cs="Arial"/>
          <w:b/>
          <w:sz w:val="22"/>
          <w:szCs w:val="22"/>
        </w:rPr>
        <w:tab/>
      </w:r>
      <w:r w:rsidR="00412CCB" w:rsidRPr="00E53BD7">
        <w:rPr>
          <w:rFonts w:ascii="Arial" w:hAnsi="Arial" w:cs="Arial"/>
          <w:bCs/>
          <w:color w:val="FF0000"/>
          <w:sz w:val="22"/>
          <w:szCs w:val="22"/>
        </w:rPr>
        <w:t>[DRAFT]</w:t>
      </w:r>
      <w:r w:rsidR="00412CCB" w:rsidRPr="00E53BD7">
        <w:rPr>
          <w:rFonts w:ascii="Arial" w:hAnsi="Arial" w:cs="Arial"/>
          <w:bCs/>
          <w:sz w:val="22"/>
          <w:szCs w:val="22"/>
        </w:rPr>
        <w:t xml:space="preserve"> </w:t>
      </w:r>
      <w:r w:rsidR="00E53BD7" w:rsidRPr="00E53BD7">
        <w:rPr>
          <w:rFonts w:ascii="Arial" w:hAnsi="Arial" w:cs="Arial"/>
          <w:bCs/>
          <w:sz w:val="22"/>
          <w:szCs w:val="22"/>
        </w:rPr>
        <w:t>Reply LS on SDT signalling optimization for partial context transfer</w:t>
      </w:r>
    </w:p>
    <w:p w14:paraId="38803FCA" w14:textId="38C914D5" w:rsidR="00B97703" w:rsidRPr="00E53BD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E53BD7">
        <w:rPr>
          <w:rFonts w:ascii="Arial" w:hAnsi="Arial" w:cs="Arial"/>
          <w:b/>
          <w:sz w:val="22"/>
          <w:szCs w:val="22"/>
        </w:rPr>
        <w:t>Response to:</w:t>
      </w:r>
      <w:r w:rsidRPr="00E53BD7">
        <w:rPr>
          <w:rFonts w:ascii="Arial" w:hAnsi="Arial" w:cs="Arial"/>
          <w:b/>
          <w:bCs/>
          <w:sz w:val="22"/>
          <w:szCs w:val="22"/>
        </w:rPr>
        <w:tab/>
      </w:r>
      <w:r w:rsidR="00E53BD7" w:rsidRPr="00E53BD7">
        <w:rPr>
          <w:rFonts w:ascii="Arial" w:hAnsi="Arial" w:cs="Arial"/>
          <w:bCs/>
          <w:sz w:val="22"/>
          <w:szCs w:val="22"/>
        </w:rPr>
        <w:t>R2-2407816</w:t>
      </w:r>
      <w:r w:rsidRPr="00E53BD7">
        <w:rPr>
          <w:rFonts w:ascii="Arial" w:hAnsi="Arial" w:cs="Arial"/>
          <w:bCs/>
          <w:sz w:val="22"/>
          <w:szCs w:val="22"/>
        </w:rPr>
        <w:t xml:space="preserve"> on </w:t>
      </w:r>
      <w:r w:rsidR="00E53BD7" w:rsidRPr="00E53BD7">
        <w:rPr>
          <w:rFonts w:ascii="Arial" w:hAnsi="Arial" w:cs="Arial"/>
          <w:bCs/>
          <w:sz w:val="22"/>
          <w:szCs w:val="22"/>
        </w:rPr>
        <w:t xml:space="preserve">SDT signalling optimization for partial context transfer </w:t>
      </w:r>
      <w:r w:rsidRPr="00E53BD7">
        <w:rPr>
          <w:rFonts w:ascii="Arial" w:hAnsi="Arial" w:cs="Arial"/>
          <w:bCs/>
          <w:sz w:val="22"/>
          <w:szCs w:val="22"/>
        </w:rPr>
        <w:t xml:space="preserve">from </w:t>
      </w:r>
      <w:r w:rsidR="00E53BD7" w:rsidRPr="00E53BD7">
        <w:rPr>
          <w:rFonts w:ascii="Arial" w:hAnsi="Arial" w:cs="Arial"/>
          <w:bCs/>
          <w:sz w:val="22"/>
          <w:szCs w:val="22"/>
        </w:rPr>
        <w:t>RAN2</w:t>
      </w:r>
    </w:p>
    <w:p w14:paraId="2B1BF33D" w14:textId="0168534E" w:rsidR="00B97703" w:rsidRPr="00E53BD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E53BD7">
        <w:rPr>
          <w:rFonts w:ascii="Arial" w:hAnsi="Arial" w:cs="Arial"/>
          <w:b/>
          <w:sz w:val="22"/>
          <w:szCs w:val="22"/>
        </w:rPr>
        <w:t>Release:</w:t>
      </w:r>
      <w:r w:rsidRPr="00E53BD7">
        <w:rPr>
          <w:rFonts w:ascii="Arial" w:hAnsi="Arial" w:cs="Arial"/>
          <w:b/>
          <w:bCs/>
          <w:sz w:val="22"/>
          <w:szCs w:val="22"/>
        </w:rPr>
        <w:tab/>
      </w:r>
      <w:r w:rsidR="00E53BD7" w:rsidRPr="00E53BD7">
        <w:rPr>
          <w:rFonts w:ascii="Arial" w:hAnsi="Arial" w:cs="Arial"/>
          <w:bCs/>
          <w:sz w:val="22"/>
          <w:szCs w:val="22"/>
        </w:rPr>
        <w:t>Rel-18</w:t>
      </w:r>
    </w:p>
    <w:bookmarkEnd w:id="4"/>
    <w:bookmarkEnd w:id="5"/>
    <w:bookmarkEnd w:id="6"/>
    <w:p w14:paraId="6A4F303E" w14:textId="36659831" w:rsidR="00B97703" w:rsidRPr="00E53B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E53BD7">
        <w:rPr>
          <w:rFonts w:ascii="Arial" w:hAnsi="Arial" w:cs="Arial"/>
          <w:b/>
          <w:sz w:val="22"/>
          <w:szCs w:val="22"/>
        </w:rPr>
        <w:t>Work Item:</w:t>
      </w:r>
      <w:r w:rsidRPr="00E53BD7">
        <w:rPr>
          <w:rFonts w:ascii="Arial" w:hAnsi="Arial" w:cs="Arial"/>
          <w:b/>
          <w:bCs/>
          <w:sz w:val="22"/>
          <w:szCs w:val="22"/>
        </w:rPr>
        <w:tab/>
      </w:r>
      <w:r w:rsidR="00E53BD7" w:rsidRPr="00E53BD7">
        <w:rPr>
          <w:rFonts w:ascii="Arial" w:hAnsi="Arial" w:cs="Arial"/>
          <w:sz w:val="22"/>
          <w:szCs w:val="22"/>
        </w:rPr>
        <w:t>TEI18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E53BD7" w:rsidRDefault="004E3939" w:rsidP="00412CCB">
      <w:pPr>
        <w:pStyle w:val="Source"/>
        <w:rPr>
          <w:b w:val="0"/>
          <w:bCs/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E53BD7">
        <w:rPr>
          <w:b w:val="0"/>
          <w:bCs/>
          <w:sz w:val="22"/>
          <w:szCs w:val="22"/>
        </w:rPr>
        <w:t xml:space="preserve">Huawei </w:t>
      </w:r>
      <w:r w:rsidR="00412CCB" w:rsidRPr="00E53BD7">
        <w:rPr>
          <w:b w:val="0"/>
          <w:bCs/>
          <w:color w:val="FF0000"/>
          <w:sz w:val="22"/>
          <w:szCs w:val="22"/>
        </w:rPr>
        <w:t>[will be RAN3]</w:t>
      </w:r>
    </w:p>
    <w:p w14:paraId="250ECC70" w14:textId="207101D1" w:rsidR="00B97703" w:rsidRPr="00E53B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5B09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285B09">
        <w:rPr>
          <w:rFonts w:ascii="Arial" w:hAnsi="Arial" w:cs="Arial"/>
          <w:b/>
          <w:bCs/>
          <w:sz w:val="22"/>
          <w:szCs w:val="22"/>
        </w:rPr>
        <w:t>2</w:t>
      </w:r>
    </w:p>
    <w:p w14:paraId="43C59A90" w14:textId="1605A85D" w:rsidR="00B97703" w:rsidRPr="00E53B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3395ACB" w14:textId="630F82C4" w:rsidR="00B97703" w:rsidRDefault="00B97703" w:rsidP="00E53BD7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8FCBD8C" w14:textId="232C1EC0" w:rsidR="00E53BD7" w:rsidRDefault="00E53BD7" w:rsidP="00E53BD7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Yan Wang</w:t>
      </w:r>
    </w:p>
    <w:p w14:paraId="200C2571" w14:textId="3C4AA0C0" w:rsidR="00E53BD7" w:rsidRDefault="00E53BD7" w:rsidP="00E53BD7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wangyan7@huawei.com</w:t>
      </w:r>
    </w:p>
    <w:p w14:paraId="3880F548" w14:textId="3920B944" w:rsidR="00E53BD7" w:rsidRPr="00E53BD7" w:rsidRDefault="00E53BD7" w:rsidP="00E53BD7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E53BD7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E53BD7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27A240B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3BD7" w:rsidRPr="00953AE7">
        <w:rPr>
          <w:rFonts w:ascii="Arial" w:hAnsi="Arial" w:cs="Arial"/>
          <w:bCs/>
          <w:sz w:val="22"/>
          <w:szCs w:val="22"/>
        </w:rPr>
        <w:t>R3-24</w:t>
      </w:r>
      <w:r w:rsidR="00953AE7" w:rsidRPr="00953AE7">
        <w:rPr>
          <w:rFonts w:ascii="Arial" w:hAnsi="Arial" w:cs="Arial"/>
          <w:bCs/>
          <w:sz w:val="22"/>
          <w:szCs w:val="22"/>
        </w:rPr>
        <w:t>5592</w:t>
      </w:r>
      <w:r w:rsidR="00E53BD7" w:rsidRPr="00953AE7">
        <w:rPr>
          <w:rFonts w:ascii="Arial" w:hAnsi="Arial" w:cs="Arial"/>
          <w:bCs/>
          <w:sz w:val="22"/>
          <w:szCs w:val="22"/>
        </w:rPr>
        <w:t>, R3-24</w:t>
      </w:r>
      <w:r w:rsidR="00953AE7" w:rsidRPr="00953AE7">
        <w:rPr>
          <w:rFonts w:ascii="Arial" w:hAnsi="Arial" w:cs="Arial"/>
          <w:bCs/>
          <w:sz w:val="22"/>
          <w:szCs w:val="22"/>
        </w:rPr>
        <w:t>5593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E504C0" w14:textId="1A6CBEFB" w:rsidR="004620A6" w:rsidRDefault="004620A6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would like to thank RAN2 for the r</w:t>
      </w:r>
      <w:r w:rsidRPr="001E6B9E">
        <w:rPr>
          <w:rFonts w:ascii="Arial" w:hAnsi="Arial" w:cs="Arial"/>
          <w:lang w:eastAsia="zh-CN"/>
        </w:rPr>
        <w:t xml:space="preserve">eply LS on SDT signalling optimization for partial context transfer </w:t>
      </w:r>
      <w:r>
        <w:rPr>
          <w:rFonts w:ascii="Arial" w:hAnsi="Arial" w:cs="Arial"/>
          <w:lang w:eastAsia="zh-CN"/>
        </w:rPr>
        <w:t>in R2-2407816.</w:t>
      </w:r>
    </w:p>
    <w:p w14:paraId="4E4EAF3D" w14:textId="76386859" w:rsidR="00C60F12" w:rsidRDefault="004620A6" w:rsidP="00AB2B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adopted the network-based solution</w:t>
      </w:r>
      <w:r w:rsidR="009533CE">
        <w:rPr>
          <w:rFonts w:ascii="Arial" w:hAnsi="Arial" w:cs="Arial"/>
          <w:lang w:eastAsia="zh-CN"/>
        </w:rPr>
        <w:t xml:space="preserve"> (agreed CRs attached)</w:t>
      </w:r>
      <w:r w:rsidR="00C60F12">
        <w:rPr>
          <w:rFonts w:ascii="Arial" w:hAnsi="Arial" w:cs="Arial"/>
          <w:lang w:eastAsia="zh-CN"/>
        </w:rPr>
        <w:t xml:space="preserve">, </w:t>
      </w:r>
      <w:r w:rsidR="003376B6">
        <w:rPr>
          <w:rFonts w:ascii="Arial" w:hAnsi="Arial" w:cs="Arial"/>
          <w:lang w:eastAsia="zh-CN"/>
        </w:rPr>
        <w:t xml:space="preserve">therefore, </w:t>
      </w:r>
      <w:r w:rsidR="00C60F12">
        <w:rPr>
          <w:rFonts w:ascii="Arial" w:hAnsi="Arial" w:cs="Arial"/>
          <w:lang w:eastAsia="zh-CN"/>
        </w:rPr>
        <w:t xml:space="preserve">during RA based SDT without anchor relocation, if DL non-SDT packet arrival, or large size of SDT packets arrival, in case the UE does not support </w:t>
      </w:r>
      <w:proofErr w:type="spellStart"/>
      <w:r w:rsidR="00C60F12" w:rsidRPr="00C60F12">
        <w:rPr>
          <w:rFonts w:ascii="Arial" w:hAnsi="Arial" w:cs="Arial"/>
          <w:i/>
          <w:iCs/>
          <w:lang w:eastAsia="zh-CN"/>
        </w:rPr>
        <w:t>RRCRelease</w:t>
      </w:r>
      <w:proofErr w:type="spellEnd"/>
      <w:r w:rsidR="00C60F12">
        <w:rPr>
          <w:rFonts w:ascii="Arial" w:hAnsi="Arial" w:cs="Arial"/>
          <w:lang w:eastAsia="zh-CN"/>
        </w:rPr>
        <w:t xml:space="preserve"> with resume indication, the last serving </w:t>
      </w:r>
      <w:proofErr w:type="spellStart"/>
      <w:r w:rsidR="00C60F12">
        <w:rPr>
          <w:rFonts w:ascii="Arial" w:hAnsi="Arial" w:cs="Arial"/>
          <w:lang w:eastAsia="zh-CN"/>
        </w:rPr>
        <w:t>gNB</w:t>
      </w:r>
      <w:proofErr w:type="spellEnd"/>
      <w:r w:rsidR="00C60F12">
        <w:rPr>
          <w:rFonts w:ascii="Arial" w:hAnsi="Arial" w:cs="Arial"/>
          <w:lang w:eastAsia="zh-CN"/>
        </w:rPr>
        <w:t xml:space="preserve"> may decide to release and page the UE, or use the network-based solution.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7874BAD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60F12">
        <w:rPr>
          <w:rFonts w:ascii="Arial" w:hAnsi="Arial" w:cs="Arial"/>
          <w:b/>
        </w:rPr>
        <w:t>RAN2 group:</w:t>
      </w:r>
      <w:r>
        <w:rPr>
          <w:rFonts w:ascii="Arial" w:hAnsi="Arial" w:cs="Arial"/>
          <w:b/>
        </w:rPr>
        <w:t xml:space="preserve"> </w:t>
      </w:r>
    </w:p>
    <w:p w14:paraId="630FB529" w14:textId="5E39719B" w:rsidR="00B97703" w:rsidRDefault="00B97703" w:rsidP="00C60F1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C60F12">
        <w:rPr>
          <w:rFonts w:ascii="Arial" w:hAnsi="Arial" w:cs="Arial"/>
          <w:b/>
        </w:rPr>
        <w:t>RAN3 kindly ask RAN2 to take above into account.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245CD719" w14:textId="7F7B0C35" w:rsidR="00B92EA4" w:rsidRDefault="00B92EA4" w:rsidP="00B92EA4">
      <w:r>
        <w:t>RAN3#126</w:t>
      </w:r>
      <w:r>
        <w:tab/>
        <w:t>2024-11-18 – 2024-11-22</w:t>
      </w:r>
      <w:r w:rsidR="00B1324B">
        <w:tab/>
      </w:r>
      <w:r>
        <w:tab/>
        <w:t xml:space="preserve">Orlando, US  </w:t>
      </w:r>
    </w:p>
    <w:p w14:paraId="38581AE4" w14:textId="2251EA55" w:rsidR="00B1324B" w:rsidRDefault="00B1324B" w:rsidP="00B1324B">
      <w:r>
        <w:t>RAN3#127</w:t>
      </w:r>
      <w:r>
        <w:tab/>
        <w:t>2025-02-17 - 2025-02-21</w:t>
      </w:r>
      <w:r>
        <w:tab/>
      </w:r>
      <w:r>
        <w:tab/>
        <w:t>Athens, GR</w:t>
      </w:r>
    </w:p>
    <w:sectPr w:rsidR="00B132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8C6AF" w14:textId="77777777" w:rsidR="00343618" w:rsidRDefault="00343618">
      <w:pPr>
        <w:spacing w:after="0"/>
      </w:pPr>
      <w:r>
        <w:separator/>
      </w:r>
    </w:p>
  </w:endnote>
  <w:endnote w:type="continuationSeparator" w:id="0">
    <w:p w14:paraId="7D8BF676" w14:textId="77777777" w:rsidR="00343618" w:rsidRDefault="003436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24594" w14:textId="77777777" w:rsidR="00343618" w:rsidRDefault="00343618">
      <w:pPr>
        <w:spacing w:after="0"/>
      </w:pPr>
      <w:r>
        <w:separator/>
      </w:r>
    </w:p>
  </w:footnote>
  <w:footnote w:type="continuationSeparator" w:id="0">
    <w:p w14:paraId="7F9E984C" w14:textId="77777777" w:rsidR="00343618" w:rsidRDefault="003436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3C55"/>
    <w:rsid w:val="00084A21"/>
    <w:rsid w:val="000A123F"/>
    <w:rsid w:val="000B4FCD"/>
    <w:rsid w:val="000E2E97"/>
    <w:rsid w:val="000F6242"/>
    <w:rsid w:val="00113DAC"/>
    <w:rsid w:val="001259A8"/>
    <w:rsid w:val="00152935"/>
    <w:rsid w:val="001552C7"/>
    <w:rsid w:val="00170CFA"/>
    <w:rsid w:val="00196ED9"/>
    <w:rsid w:val="00197894"/>
    <w:rsid w:val="001D2A72"/>
    <w:rsid w:val="001E27A0"/>
    <w:rsid w:val="00201AD6"/>
    <w:rsid w:val="00205C17"/>
    <w:rsid w:val="00270C84"/>
    <w:rsid w:val="00285B09"/>
    <w:rsid w:val="002B4367"/>
    <w:rsid w:val="002C767D"/>
    <w:rsid w:val="002D0A4C"/>
    <w:rsid w:val="002F1940"/>
    <w:rsid w:val="002F699F"/>
    <w:rsid w:val="00305EF7"/>
    <w:rsid w:val="00311C6A"/>
    <w:rsid w:val="00334250"/>
    <w:rsid w:val="003376B6"/>
    <w:rsid w:val="00343608"/>
    <w:rsid w:val="00343618"/>
    <w:rsid w:val="00357591"/>
    <w:rsid w:val="00367913"/>
    <w:rsid w:val="00383545"/>
    <w:rsid w:val="00395470"/>
    <w:rsid w:val="003D2034"/>
    <w:rsid w:val="003D4E83"/>
    <w:rsid w:val="003E5A32"/>
    <w:rsid w:val="003F280F"/>
    <w:rsid w:val="00412CCB"/>
    <w:rsid w:val="00433500"/>
    <w:rsid w:val="00433F71"/>
    <w:rsid w:val="00440D43"/>
    <w:rsid w:val="00442E7D"/>
    <w:rsid w:val="00446F1E"/>
    <w:rsid w:val="00453D4B"/>
    <w:rsid w:val="00456A8A"/>
    <w:rsid w:val="004620A6"/>
    <w:rsid w:val="00472F0B"/>
    <w:rsid w:val="004A0AAC"/>
    <w:rsid w:val="004A52B7"/>
    <w:rsid w:val="004C6888"/>
    <w:rsid w:val="004E3939"/>
    <w:rsid w:val="005706DD"/>
    <w:rsid w:val="00581A01"/>
    <w:rsid w:val="005E180C"/>
    <w:rsid w:val="0060192A"/>
    <w:rsid w:val="00601A2D"/>
    <w:rsid w:val="006A3E31"/>
    <w:rsid w:val="006F08B5"/>
    <w:rsid w:val="007444CC"/>
    <w:rsid w:val="00747679"/>
    <w:rsid w:val="007B79A8"/>
    <w:rsid w:val="007D70F2"/>
    <w:rsid w:val="007F4F92"/>
    <w:rsid w:val="00800752"/>
    <w:rsid w:val="00887BBD"/>
    <w:rsid w:val="00891981"/>
    <w:rsid w:val="008B38C0"/>
    <w:rsid w:val="008D2D82"/>
    <w:rsid w:val="008D772F"/>
    <w:rsid w:val="009533CE"/>
    <w:rsid w:val="00953AE7"/>
    <w:rsid w:val="00972D2D"/>
    <w:rsid w:val="0099642F"/>
    <w:rsid w:val="0099764C"/>
    <w:rsid w:val="009C27AF"/>
    <w:rsid w:val="009C368D"/>
    <w:rsid w:val="009F2442"/>
    <w:rsid w:val="00A218CE"/>
    <w:rsid w:val="00A474F9"/>
    <w:rsid w:val="00A511E0"/>
    <w:rsid w:val="00A529A9"/>
    <w:rsid w:val="00AA23B1"/>
    <w:rsid w:val="00AB2B91"/>
    <w:rsid w:val="00B01093"/>
    <w:rsid w:val="00B1324B"/>
    <w:rsid w:val="00B13D93"/>
    <w:rsid w:val="00B237C5"/>
    <w:rsid w:val="00B92EA4"/>
    <w:rsid w:val="00B97703"/>
    <w:rsid w:val="00C04AB6"/>
    <w:rsid w:val="00C1231C"/>
    <w:rsid w:val="00C27EBD"/>
    <w:rsid w:val="00C60F12"/>
    <w:rsid w:val="00CE5A1A"/>
    <w:rsid w:val="00CF6087"/>
    <w:rsid w:val="00D27E5D"/>
    <w:rsid w:val="00D3384C"/>
    <w:rsid w:val="00D411E1"/>
    <w:rsid w:val="00D57425"/>
    <w:rsid w:val="00D63F70"/>
    <w:rsid w:val="00DE4D1C"/>
    <w:rsid w:val="00E008CF"/>
    <w:rsid w:val="00E066D7"/>
    <w:rsid w:val="00E24166"/>
    <w:rsid w:val="00E53BD7"/>
    <w:rsid w:val="00E8205E"/>
    <w:rsid w:val="00ED46B9"/>
    <w:rsid w:val="00F12E72"/>
    <w:rsid w:val="00F51818"/>
    <w:rsid w:val="00F5306B"/>
    <w:rsid w:val="00FA639E"/>
    <w:rsid w:val="00FB4CE3"/>
    <w:rsid w:val="00FD1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E53BD7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404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64</cp:revision>
  <cp:lastPrinted>2002-04-23T07:10:00Z</cp:lastPrinted>
  <dcterms:created xsi:type="dcterms:W3CDTF">2020-01-14T15:01:00Z</dcterms:created>
  <dcterms:modified xsi:type="dcterms:W3CDTF">2024-10-02T23:39:00Z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(3)/xtXecMjHGJheF2BPw2cJ+cFFPqPjIzx/v65KedoUsJvlaiig/Wft9fhg6K2V/tsW2tuZ5++
pGVL1JCGVHBUxyWr1vb0qmpQiG3gKHqWsGfGz4Ti227S/2acrDayoPZDj5KuSd7VUwykis0i
y6IAEqCVjz1pL+izXTbaA6NJzjUltVgTsWqZkx0xGqEX9TWX62QYi5RkJeCUw2S0+NrAJ7nn
9LNNBgpagwcR1oNZM4</vt:lpwstr>
  </property>
  <property fmtid="{D5CDD505-2E9C-101B-9397-08002B2CF9AE}" pid="3" name="_2015_ms_pID_7253431">
    <vt:lpwstr>FB6suS70YdjUliWza18RcEGCFtvy4qg6LMHIiZdteFS2FHiEtCoBOP
hygTO8SQFOKAAfeVd+ImwqgQAjdbJviZzIIvjaWhkHUVkwhA5kmaJhUZ/hOJw79tFM6lmcO/
9h6SUc1XncTO/ilo0Sh5o5RfYuxUJwXk3LTBlxytSzgrrF5NFQT+UO5C4CARagrATSvYLFPa
yHav8WabZ48ysfLhjI8e76ESSea6qYaewwtF</vt:lpwstr>
  </property>
  <property fmtid="{D5CDD505-2E9C-101B-9397-08002B2CF9AE}" pid="4" name="_2015_ms_pID_7253432">
    <vt:lpwstr>s2I8kjOPBAFDIgNkkO6VwAU=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1727912308</vt:lpwstr>
  </property>
</Properties>
</file>